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255"/>
        <w:tblW w:w="5334" w:type="dxa"/>
        <w:tblLook w:val="04A0" w:firstRow="1" w:lastRow="0" w:firstColumn="1" w:lastColumn="0" w:noHBand="0" w:noVBand="1"/>
      </w:tblPr>
      <w:tblGrid>
        <w:gridCol w:w="5334"/>
      </w:tblGrid>
      <w:tr w:rsidR="002E4F2F" w:rsidRPr="009668F5" w:rsidTr="00277579">
        <w:trPr>
          <w:trHeight w:val="152"/>
        </w:trPr>
        <w:tc>
          <w:tcPr>
            <w:tcW w:w="5334" w:type="dxa"/>
          </w:tcPr>
          <w:p w:rsidR="002E4F2F" w:rsidRPr="009668F5" w:rsidRDefault="002E4F2F" w:rsidP="00277579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767171"/>
                <w:sz w:val="26"/>
                <w:szCs w:val="26"/>
                <w:lang w:eastAsia="ar-SA"/>
              </w:rPr>
            </w:pPr>
          </w:p>
          <w:p w:rsidR="002E4F2F" w:rsidRPr="009668F5" w:rsidRDefault="002E4F2F" w:rsidP="00277579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  <w:lang w:eastAsia="ar-SA"/>
              </w:rPr>
            </w:pPr>
          </w:p>
          <w:p w:rsidR="002E4F2F" w:rsidRPr="009668F5" w:rsidRDefault="002E4F2F" w:rsidP="00277579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  <w:lang w:eastAsia="ar-SA"/>
              </w:rPr>
            </w:pPr>
            <w:r w:rsidRPr="009668F5"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  <w:lang w:eastAsia="ar-SA"/>
              </w:rPr>
              <w:t xml:space="preserve">                        </w:t>
            </w:r>
          </w:p>
          <w:p w:rsidR="002E4F2F" w:rsidRPr="009668F5" w:rsidRDefault="002E4F2F" w:rsidP="00277579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  <w:lang w:eastAsia="ar-SA"/>
              </w:rPr>
            </w:pPr>
          </w:p>
          <w:p w:rsidR="002E4F2F" w:rsidRPr="009668F5" w:rsidRDefault="002E4F2F" w:rsidP="00277579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  <w:lang w:eastAsia="ar-SA"/>
              </w:rPr>
            </w:pPr>
          </w:p>
          <w:p w:rsidR="002E4F2F" w:rsidRPr="009668F5" w:rsidRDefault="002E4F2F" w:rsidP="00277579">
            <w:pPr>
              <w:tabs>
                <w:tab w:val="left" w:pos="567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767171"/>
                <w:sz w:val="20"/>
                <w:szCs w:val="20"/>
                <w:lang w:eastAsia="ar-SA"/>
              </w:rPr>
            </w:pPr>
          </w:p>
          <w:p w:rsidR="002E4F2F" w:rsidRPr="009668F5" w:rsidRDefault="002E4F2F" w:rsidP="00277579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767171"/>
                <w:sz w:val="26"/>
                <w:szCs w:val="26"/>
                <w:lang w:eastAsia="ar-SA"/>
              </w:rPr>
            </w:pPr>
            <w:r w:rsidRPr="009668F5">
              <w:rPr>
                <w:rFonts w:ascii="Times New Roman" w:eastAsia="Times New Roman" w:hAnsi="Times New Roman" w:cs="Times New Roman"/>
                <w:color w:val="767171"/>
                <w:sz w:val="26"/>
                <w:szCs w:val="26"/>
                <w:lang w:eastAsia="ar-SA"/>
              </w:rPr>
              <w:t xml:space="preserve"> </w:t>
            </w:r>
          </w:p>
          <w:p w:rsidR="002E4F2F" w:rsidRPr="009668F5" w:rsidRDefault="002E4F2F" w:rsidP="00277579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767171"/>
                <w:sz w:val="26"/>
                <w:szCs w:val="26"/>
                <w:lang w:eastAsia="ar-SA"/>
              </w:rPr>
            </w:pPr>
          </w:p>
          <w:p w:rsidR="002E4F2F" w:rsidRPr="009668F5" w:rsidRDefault="002E4F2F" w:rsidP="0027757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767171"/>
                <w:sz w:val="26"/>
                <w:szCs w:val="26"/>
                <w:lang w:eastAsia="ar-SA"/>
              </w:rPr>
            </w:pPr>
          </w:p>
          <w:p w:rsidR="002E4F2F" w:rsidRPr="009668F5" w:rsidRDefault="002E4F2F" w:rsidP="00277579">
            <w:pPr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767171"/>
                <w:sz w:val="26"/>
                <w:szCs w:val="26"/>
                <w:lang w:eastAsia="ar-SA"/>
              </w:rPr>
            </w:pPr>
          </w:p>
          <w:p w:rsidR="002E4F2F" w:rsidRPr="009668F5" w:rsidRDefault="002E4F2F" w:rsidP="0027757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Министру </w:t>
            </w:r>
          </w:p>
          <w:p w:rsidR="002E4F2F" w:rsidRPr="009668F5" w:rsidRDefault="002E4F2F" w:rsidP="0027757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 обеспечения безопасности </w:t>
            </w:r>
          </w:p>
          <w:p w:rsidR="002E4F2F" w:rsidRPr="009668F5" w:rsidRDefault="002E4F2F" w:rsidP="0027757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противодействия коррупции </w:t>
            </w:r>
          </w:p>
          <w:p w:rsidR="002E4F2F" w:rsidRPr="009668F5" w:rsidRDefault="002E4F2F" w:rsidP="00277579">
            <w:pPr>
              <w:tabs>
                <w:tab w:val="left" w:pos="49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Ростовской области</w:t>
            </w:r>
          </w:p>
          <w:p w:rsidR="002E4F2F" w:rsidRPr="009668F5" w:rsidRDefault="002E4F2F" w:rsidP="00277579">
            <w:pPr>
              <w:tabs>
                <w:tab w:val="left" w:pos="4901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Савенкову С.В</w:t>
            </w:r>
            <w:r w:rsidRPr="009668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Pr="009668F5" w:rsidRDefault="002E4F2F" w:rsidP="002E4F2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4F2F" w:rsidRDefault="002E4F2F" w:rsidP="002E4F2F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4F2F" w:rsidRPr="00A727A5" w:rsidRDefault="002E4F2F" w:rsidP="002E4F2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2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Уважаемый </w:t>
      </w:r>
      <w:r w:rsidRPr="002E4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Сергей Валер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2E4F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евич</w:t>
      </w:r>
      <w:r w:rsidRPr="00A72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2E4F2F" w:rsidRDefault="002E4F2F" w:rsidP="002E4F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2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ответ на Ваше письмо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30.04</w:t>
      </w:r>
      <w:r w:rsidRPr="00A72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72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1.7/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фотографии</w:t>
      </w:r>
      <w:r w:rsidRPr="002E4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E4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описанием мероприятий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деятельности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организаци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высшего образования Ростовской области, входящих в состав Совета ректоров вузов Ростовской области</w:t>
      </w:r>
      <w:r w:rsidRPr="002E4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иллюстрирующие деятельность по профилактической работе с молодежью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тематике выступления</w:t>
      </w:r>
      <w:r w:rsidRPr="002E4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принимаемых мерах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bookmarkStart w:id="0" w:name="_GoBack"/>
      <w:bookmarkEnd w:id="0"/>
      <w:r w:rsidRPr="002E4F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совершенствованию профилактической работы с молодежью в условиях вербовочной активности украинских спецслужб и неонацистских организаций».</w:t>
      </w:r>
    </w:p>
    <w:p w:rsidR="002E4F2F" w:rsidRPr="00A727A5" w:rsidRDefault="002E4F2F" w:rsidP="002E4F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в эл. виде.</w:t>
      </w:r>
    </w:p>
    <w:p w:rsidR="002E4F2F" w:rsidRDefault="002E4F2F" w:rsidP="002E4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2128"/>
          <w:sz w:val="28"/>
          <w:szCs w:val="28"/>
          <w:lang w:eastAsia="ru-RU"/>
        </w:rPr>
      </w:pPr>
    </w:p>
    <w:p w:rsidR="002E4F2F" w:rsidRDefault="002E4F2F" w:rsidP="002E4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2128"/>
          <w:sz w:val="28"/>
          <w:szCs w:val="28"/>
          <w:lang w:eastAsia="ru-RU"/>
        </w:rPr>
      </w:pPr>
    </w:p>
    <w:p w:rsidR="002E4F2F" w:rsidRDefault="002E4F2F" w:rsidP="002E4F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2128"/>
          <w:sz w:val="28"/>
          <w:szCs w:val="28"/>
          <w:lang w:eastAsia="ru-RU"/>
        </w:rPr>
      </w:pPr>
    </w:p>
    <w:p w:rsidR="002E4F2F" w:rsidRPr="009668F5" w:rsidRDefault="002E4F2F" w:rsidP="002E4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2128"/>
          <w:sz w:val="28"/>
          <w:szCs w:val="28"/>
          <w:lang w:eastAsia="ru-RU"/>
        </w:rPr>
      </w:pPr>
    </w:p>
    <w:p w:rsidR="002E4F2F" w:rsidRPr="002E4F2F" w:rsidRDefault="002E4F2F" w:rsidP="002E4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Председатель Совета ректоров вузов </w:t>
      </w:r>
    </w:p>
    <w:p w:rsidR="002E4F2F" w:rsidRPr="002E4F2F" w:rsidRDefault="002E4F2F" w:rsidP="002E4F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Ростовской области, ректор ДГТУ, </w:t>
      </w:r>
    </w:p>
    <w:p w:rsidR="002E4F2F" w:rsidRPr="002E4F2F" w:rsidRDefault="002E4F2F" w:rsidP="002E4F2F"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д.т.н., профессор, академик РАО                   </w:t>
      </w:r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Б.Ч. </w:t>
      </w:r>
      <w:proofErr w:type="spellStart"/>
      <w:r w:rsidRPr="002E4F2F">
        <w:rPr>
          <w:rFonts w:ascii="Times New Roman" w:eastAsia="Times New Roman" w:hAnsi="Times New Roman" w:cs="Times New Roman"/>
          <w:sz w:val="28"/>
          <w:szCs w:val="26"/>
          <w:lang w:eastAsia="ru-RU"/>
        </w:rPr>
        <w:t>Месхи</w:t>
      </w:r>
      <w:proofErr w:type="spellEnd"/>
    </w:p>
    <w:p w:rsidR="002E4F2F" w:rsidRPr="009668F5" w:rsidRDefault="002E4F2F" w:rsidP="002E4F2F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:rsidR="002E4F2F" w:rsidRDefault="002E4F2F" w:rsidP="002E4F2F"/>
    <w:p w:rsidR="002E4F2F" w:rsidRDefault="002E4F2F" w:rsidP="002E4F2F"/>
    <w:p w:rsidR="00325AD1" w:rsidRDefault="00325AD1"/>
    <w:sectPr w:rsidR="00325AD1" w:rsidSect="009668F5">
      <w:footerReference w:type="default" r:id="rId4"/>
      <w:pgSz w:w="11906" w:h="16838"/>
      <w:pgMar w:top="1134" w:right="1134" w:bottom="1134" w:left="1134" w:header="708" w:footer="5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A7" w:rsidRDefault="002E4F2F">
    <w:pPr>
      <w:pStyle w:val="a3"/>
    </w:pPr>
  </w:p>
  <w:p w:rsidR="009668F5" w:rsidRPr="009668F5" w:rsidRDefault="002E4F2F" w:rsidP="009668F5">
    <w:pPr>
      <w:tabs>
        <w:tab w:val="center" w:pos="4677"/>
        <w:tab w:val="right" w:pos="9355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</w:p>
  <w:p w:rsidR="009668F5" w:rsidRPr="009668F5" w:rsidRDefault="002E4F2F" w:rsidP="009668F5">
    <w:pPr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</w:p>
  <w:p w:rsidR="009668F5" w:rsidRPr="009668F5" w:rsidRDefault="002E4F2F" w:rsidP="009668F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9668F5">
      <w:rPr>
        <w:rFonts w:ascii="Times New Roman" w:eastAsia="Times New Roman" w:hAnsi="Times New Roman" w:cs="Times New Roman"/>
        <w:sz w:val="16"/>
        <w:szCs w:val="16"/>
      </w:rPr>
      <w:t xml:space="preserve">Исп. Филимонова Алина Васильевна, </w:t>
    </w:r>
  </w:p>
  <w:p w:rsidR="00000EBA" w:rsidRPr="009668F5" w:rsidRDefault="002E4F2F" w:rsidP="009668F5">
    <w:pPr>
      <w:widowControl w:val="0"/>
      <w:autoSpaceDE w:val="0"/>
      <w:autoSpaceDN w:val="0"/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 w:rsidRPr="009668F5">
      <w:rPr>
        <w:rFonts w:ascii="Times New Roman" w:eastAsia="Times New Roman" w:hAnsi="Times New Roman" w:cs="Times New Roman"/>
        <w:sz w:val="16"/>
        <w:szCs w:val="16"/>
      </w:rPr>
      <w:t>Тел. 8 (863) 273-86-69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2F"/>
    <w:rsid w:val="002E4F2F"/>
    <w:rsid w:val="0032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B4620-1F00-4700-B6C8-B2B8606C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F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4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E4F2F"/>
  </w:style>
  <w:style w:type="paragraph" w:styleId="a5">
    <w:name w:val="Balloon Text"/>
    <w:basedOn w:val="a"/>
    <w:link w:val="a6"/>
    <w:uiPriority w:val="99"/>
    <w:semiHidden/>
    <w:unhideWhenUsed/>
    <w:rsid w:val="002E4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Алина Васильевна</dc:creator>
  <cp:keywords/>
  <dc:description/>
  <cp:lastModifiedBy>Филимонова Алина Васильевна</cp:lastModifiedBy>
  <cp:revision>1</cp:revision>
  <cp:lastPrinted>2025-04-30T09:28:00Z</cp:lastPrinted>
  <dcterms:created xsi:type="dcterms:W3CDTF">2025-04-30T09:18:00Z</dcterms:created>
  <dcterms:modified xsi:type="dcterms:W3CDTF">2025-04-30T09:29:00Z</dcterms:modified>
</cp:coreProperties>
</file>